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38F" w:rsidRPr="009161B9" w:rsidRDefault="00F2638F" w:rsidP="00F2638F">
      <w:pPr>
        <w:pStyle w:val="a5"/>
        <w:rPr>
          <w:rFonts w:ascii="仿宋_GB2312" w:eastAsia="仿宋_GB2312" w:hint="eastAsia"/>
          <w:b/>
        </w:rPr>
      </w:pPr>
      <w:r w:rsidRPr="009161B9">
        <w:rPr>
          <w:rFonts w:ascii="仿宋_GB2312" w:eastAsia="仿宋_GB2312" w:hint="eastAsia"/>
          <w:b/>
        </w:rPr>
        <w:t>附件</w:t>
      </w:r>
      <w:r>
        <w:rPr>
          <w:rFonts w:ascii="仿宋_GB2312" w:eastAsia="仿宋_GB2312" w:hint="eastAsia"/>
          <w:b/>
        </w:rPr>
        <w:t>：4.</w:t>
      </w:r>
    </w:p>
    <w:p w:rsidR="00F2638F" w:rsidRPr="009161B9" w:rsidRDefault="00F2638F" w:rsidP="00F2638F">
      <w:pPr>
        <w:pStyle w:val="a5"/>
        <w:spacing w:afterLines="50" w:after="156"/>
        <w:jc w:val="center"/>
        <w:rPr>
          <w:rFonts w:ascii="华文中宋" w:eastAsia="华文中宋" w:hAnsi="华文中宋" w:hint="eastAsia"/>
          <w:b/>
          <w:kern w:val="0"/>
          <w:sz w:val="32"/>
          <w:szCs w:val="32"/>
        </w:rPr>
      </w:pPr>
      <w:r w:rsidRPr="009161B9">
        <w:rPr>
          <w:rFonts w:ascii="华文中宋" w:eastAsia="华文中宋" w:hAnsi="华文中宋" w:hint="eastAsia"/>
          <w:b/>
          <w:kern w:val="0"/>
          <w:sz w:val="32"/>
          <w:szCs w:val="32"/>
        </w:rPr>
        <w:t>专业主任说专业要点</w:t>
      </w:r>
    </w:p>
    <w:p w:rsidR="00F2638F" w:rsidRPr="009161B9" w:rsidRDefault="00F2638F" w:rsidP="00F2638F">
      <w:pPr>
        <w:rPr>
          <w:rFonts w:ascii="仿宋_GB2312" w:eastAsia="仿宋_GB2312"/>
          <w:b/>
          <w:sz w:val="24"/>
        </w:rPr>
      </w:pPr>
      <w:r w:rsidRPr="009161B9">
        <w:rPr>
          <w:rFonts w:ascii="仿宋_GB2312" w:eastAsia="仿宋_GB2312" w:hint="eastAsia"/>
          <w:b/>
          <w:sz w:val="24"/>
        </w:rPr>
        <w:t>1. 专业发展沿革</w:t>
      </w:r>
    </w:p>
    <w:p w:rsidR="00F2638F" w:rsidRPr="009161B9" w:rsidRDefault="00F2638F" w:rsidP="00F2638F">
      <w:pPr>
        <w:ind w:firstLineChars="196" w:firstLine="47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（1）毕业生概况（主要反映多少</w:t>
      </w:r>
      <w:proofErr w:type="gramStart"/>
      <w:r w:rsidRPr="009161B9">
        <w:rPr>
          <w:rFonts w:ascii="仿宋_GB2312" w:eastAsia="仿宋_GB2312" w:hint="eastAsia"/>
          <w:sz w:val="24"/>
        </w:rPr>
        <w:t>届多少</w:t>
      </w:r>
      <w:proofErr w:type="gramEnd"/>
      <w:r w:rsidRPr="009161B9">
        <w:rPr>
          <w:rFonts w:ascii="仿宋_GB2312" w:eastAsia="仿宋_GB2312" w:hint="eastAsia"/>
          <w:sz w:val="24"/>
        </w:rPr>
        <w:t>毕业生，主要就业岗位与就业方向）</w:t>
      </w:r>
    </w:p>
    <w:p w:rsidR="00F2638F" w:rsidRPr="009161B9" w:rsidRDefault="00F2638F" w:rsidP="00F2638F">
      <w:pPr>
        <w:ind w:firstLineChars="196" w:firstLine="47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（2）在校生概况（主要反映现有班级、学生数，生源状况及学情分析等）</w:t>
      </w:r>
    </w:p>
    <w:p w:rsidR="00F2638F" w:rsidRPr="009161B9" w:rsidRDefault="00F2638F" w:rsidP="00F2638F">
      <w:pPr>
        <w:ind w:firstLineChars="196" w:firstLine="47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（3）专业发展的标志性阶段</w:t>
      </w:r>
    </w:p>
    <w:p w:rsidR="00F2638F" w:rsidRPr="009161B9" w:rsidRDefault="00F2638F" w:rsidP="00F2638F">
      <w:pPr>
        <w:rPr>
          <w:rFonts w:ascii="仿宋_GB2312" w:eastAsia="仿宋_GB2312" w:hint="eastAsia"/>
          <w:b/>
          <w:sz w:val="24"/>
        </w:rPr>
      </w:pPr>
      <w:r w:rsidRPr="009161B9">
        <w:rPr>
          <w:rFonts w:ascii="仿宋_GB2312" w:eastAsia="仿宋_GB2312" w:hint="eastAsia"/>
          <w:b/>
          <w:sz w:val="24"/>
        </w:rPr>
        <w:t>2. 专业定位目标</w:t>
      </w:r>
    </w:p>
    <w:p w:rsidR="00F2638F" w:rsidRPr="009161B9" w:rsidRDefault="00F2638F" w:rsidP="00F2638F">
      <w:pPr>
        <w:ind w:firstLineChars="196" w:firstLine="47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（1）专业调研（面向区域经济结构调整的人才需求量、强调江苏省建筑业发展的“十二五”规划数据、行业发展的大中型企业对人才规格需求，主要岗位（群）和职业能力分析（强调基本能力和核心能力））</w:t>
      </w:r>
    </w:p>
    <w:p w:rsidR="00F2638F" w:rsidRPr="009161B9" w:rsidRDefault="00F2638F" w:rsidP="00F2638F">
      <w:pPr>
        <w:ind w:firstLineChars="196" w:firstLine="47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（2）专业人才培养目标和规格（强调技术管理人员，人才培养方案中的主要内容）</w:t>
      </w:r>
    </w:p>
    <w:p w:rsidR="00F2638F" w:rsidRPr="009161B9" w:rsidRDefault="00F2638F" w:rsidP="00F2638F">
      <w:pPr>
        <w:ind w:firstLineChars="196" w:firstLine="47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（3）专业人才培养的基本职业资格证书</w:t>
      </w:r>
    </w:p>
    <w:p w:rsidR="00F2638F" w:rsidRPr="009161B9" w:rsidRDefault="00F2638F" w:rsidP="00F2638F">
      <w:pPr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b/>
          <w:sz w:val="24"/>
        </w:rPr>
        <w:t>3. 人才培养模式</w:t>
      </w:r>
      <w:r w:rsidRPr="009161B9">
        <w:rPr>
          <w:rFonts w:ascii="仿宋_GB2312" w:eastAsia="仿宋_GB2312" w:hint="eastAsia"/>
          <w:sz w:val="24"/>
        </w:rPr>
        <w:t>（校企合作、工学交替、双证融通）</w:t>
      </w:r>
    </w:p>
    <w:p w:rsidR="00F2638F" w:rsidRPr="009161B9" w:rsidRDefault="00F2638F" w:rsidP="00F2638F">
      <w:pPr>
        <w:rPr>
          <w:rFonts w:ascii="仿宋_GB2312" w:eastAsia="仿宋_GB2312" w:hint="eastAsia"/>
          <w:b/>
          <w:sz w:val="24"/>
        </w:rPr>
      </w:pPr>
      <w:r w:rsidRPr="009161B9">
        <w:rPr>
          <w:rFonts w:ascii="仿宋_GB2312" w:eastAsia="仿宋_GB2312" w:hint="eastAsia"/>
          <w:b/>
          <w:sz w:val="24"/>
        </w:rPr>
        <w:t>4. 课程体系改革</w:t>
      </w:r>
    </w:p>
    <w:p w:rsidR="00F2638F" w:rsidRPr="009161B9" w:rsidRDefault="00F2638F" w:rsidP="00F2638F">
      <w:pPr>
        <w:ind w:firstLineChars="196" w:firstLine="47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（1）课程体系构建的思路</w:t>
      </w:r>
    </w:p>
    <w:p w:rsidR="00F2638F" w:rsidRPr="009161B9" w:rsidRDefault="00F2638F" w:rsidP="00F2638F">
      <w:pPr>
        <w:ind w:firstLineChars="196" w:firstLine="47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（2）课程体系构建内容（主要职业岗位课程，强调理论教学和实践教学的系统性）</w:t>
      </w:r>
    </w:p>
    <w:p w:rsidR="00F2638F" w:rsidRPr="009161B9" w:rsidRDefault="00F2638F" w:rsidP="00F2638F">
      <w:pPr>
        <w:ind w:firstLineChars="196" w:firstLine="47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（3）课程教学的学时学分比例分配</w:t>
      </w:r>
    </w:p>
    <w:p w:rsidR="00F2638F" w:rsidRPr="009161B9" w:rsidRDefault="00F2638F" w:rsidP="00F2638F">
      <w:pPr>
        <w:ind w:firstLineChars="196" w:firstLine="47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（4）素质教育与双证融通的过程实现（重点表达如何实现强调）</w:t>
      </w:r>
    </w:p>
    <w:p w:rsidR="00F2638F" w:rsidRPr="009161B9" w:rsidRDefault="00F2638F" w:rsidP="00F2638F">
      <w:pPr>
        <w:ind w:firstLineChars="196" w:firstLine="47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（5）教材建设（强调教材建设与课程改革相适应）</w:t>
      </w:r>
    </w:p>
    <w:p w:rsidR="00F2638F" w:rsidRPr="009161B9" w:rsidRDefault="00F2638F" w:rsidP="00F2638F">
      <w:pPr>
        <w:rPr>
          <w:rFonts w:ascii="仿宋_GB2312" w:eastAsia="仿宋_GB2312" w:hint="eastAsia"/>
          <w:b/>
          <w:sz w:val="24"/>
        </w:rPr>
      </w:pPr>
      <w:r w:rsidRPr="009161B9">
        <w:rPr>
          <w:rFonts w:ascii="仿宋_GB2312" w:eastAsia="仿宋_GB2312" w:hint="eastAsia"/>
          <w:b/>
          <w:sz w:val="24"/>
        </w:rPr>
        <w:t>5. 课程教学改革</w:t>
      </w:r>
      <w:r w:rsidRPr="009161B9">
        <w:rPr>
          <w:rFonts w:ascii="仿宋_GB2312" w:eastAsia="仿宋_GB2312" w:hint="eastAsia"/>
          <w:sz w:val="24"/>
        </w:rPr>
        <w:t>（微观，以一门课程为例，体现教师主导与学生主体地位）</w:t>
      </w:r>
    </w:p>
    <w:p w:rsidR="00F2638F" w:rsidRPr="009161B9" w:rsidRDefault="00F2638F" w:rsidP="00F2638F">
      <w:pPr>
        <w:ind w:firstLineChars="196" w:firstLine="47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（1）课程性质与定位</w:t>
      </w:r>
    </w:p>
    <w:p w:rsidR="00F2638F" w:rsidRPr="009161B9" w:rsidRDefault="00F2638F" w:rsidP="00F2638F">
      <w:pPr>
        <w:ind w:firstLineChars="196" w:firstLine="47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（2）课程教学内容（强调课程教学内容的构建方式）</w:t>
      </w:r>
    </w:p>
    <w:p w:rsidR="00F2638F" w:rsidRPr="009161B9" w:rsidRDefault="00F2638F" w:rsidP="00F2638F">
      <w:pPr>
        <w:ind w:firstLineChars="196" w:firstLine="47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（3）课程教学方法与手段（强调各种教学方法与手段的应用）</w:t>
      </w:r>
    </w:p>
    <w:p w:rsidR="00F2638F" w:rsidRPr="009161B9" w:rsidRDefault="00F2638F" w:rsidP="00F2638F">
      <w:pPr>
        <w:ind w:firstLineChars="196" w:firstLine="47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（4）课程考核（强调课程考核方式与比例分配）</w:t>
      </w:r>
    </w:p>
    <w:p w:rsidR="00F2638F" w:rsidRPr="009161B9" w:rsidRDefault="00F2638F" w:rsidP="00F2638F">
      <w:pPr>
        <w:rPr>
          <w:rFonts w:ascii="仿宋_GB2312" w:eastAsia="仿宋_GB2312" w:hint="eastAsia"/>
          <w:b/>
          <w:sz w:val="24"/>
        </w:rPr>
      </w:pPr>
      <w:r w:rsidRPr="009161B9">
        <w:rPr>
          <w:rFonts w:ascii="仿宋_GB2312" w:eastAsia="仿宋_GB2312" w:hint="eastAsia"/>
          <w:b/>
          <w:sz w:val="24"/>
        </w:rPr>
        <w:t>6. 专业教学团队</w:t>
      </w:r>
    </w:p>
    <w:p w:rsidR="00F2638F" w:rsidRPr="009161B9" w:rsidRDefault="00F2638F" w:rsidP="00F2638F">
      <w:pPr>
        <w:ind w:firstLineChars="196" w:firstLine="47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（1）专任教师的职称、年龄、学历等结构（强调双</w:t>
      </w:r>
      <w:proofErr w:type="gramStart"/>
      <w:r w:rsidRPr="009161B9">
        <w:rPr>
          <w:rFonts w:ascii="仿宋_GB2312" w:eastAsia="仿宋_GB2312" w:hint="eastAsia"/>
          <w:sz w:val="24"/>
        </w:rPr>
        <w:t>师素质</w:t>
      </w:r>
      <w:proofErr w:type="gramEnd"/>
      <w:r w:rsidRPr="009161B9">
        <w:rPr>
          <w:rFonts w:ascii="仿宋_GB2312" w:eastAsia="仿宋_GB2312" w:hint="eastAsia"/>
          <w:sz w:val="24"/>
        </w:rPr>
        <w:t>比例和实践能力培养）</w:t>
      </w:r>
    </w:p>
    <w:p w:rsidR="00F2638F" w:rsidRPr="009161B9" w:rsidRDefault="00F2638F" w:rsidP="00F2638F">
      <w:pPr>
        <w:ind w:firstLineChars="196" w:firstLine="47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（2）校内外专业带头人的情况介绍（强调专业带头人的实践成果）</w:t>
      </w:r>
    </w:p>
    <w:p w:rsidR="00F2638F" w:rsidRPr="009161B9" w:rsidRDefault="00F2638F" w:rsidP="00F2638F">
      <w:pPr>
        <w:ind w:firstLineChars="196" w:firstLine="47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（3）兼职教师的职称、年龄、学历等结构（强调教学能力的培养）</w:t>
      </w:r>
    </w:p>
    <w:p w:rsidR="00F2638F" w:rsidRPr="009161B9" w:rsidRDefault="00F2638F" w:rsidP="00F2638F">
      <w:pPr>
        <w:ind w:firstLineChars="196" w:firstLine="47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（4）教学团队的显性成果（包括教育教学成果和科研成果）</w:t>
      </w:r>
    </w:p>
    <w:p w:rsidR="00F2638F" w:rsidRPr="009161B9" w:rsidRDefault="00F2638F" w:rsidP="00F2638F">
      <w:pPr>
        <w:rPr>
          <w:rFonts w:ascii="仿宋_GB2312" w:eastAsia="仿宋_GB2312" w:hint="eastAsia"/>
          <w:b/>
          <w:sz w:val="24"/>
        </w:rPr>
      </w:pPr>
      <w:r w:rsidRPr="009161B9">
        <w:rPr>
          <w:rFonts w:ascii="仿宋_GB2312" w:eastAsia="仿宋_GB2312" w:hint="eastAsia"/>
          <w:b/>
          <w:sz w:val="24"/>
        </w:rPr>
        <w:t>7. 专业教学条件</w:t>
      </w:r>
    </w:p>
    <w:p w:rsidR="00F2638F" w:rsidRPr="009161B9" w:rsidRDefault="00F2638F" w:rsidP="00F2638F">
      <w:pPr>
        <w:ind w:firstLineChars="196" w:firstLine="47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（1）校内实训条件（强调与系统性实践教学相适应的校内实训室）</w:t>
      </w:r>
    </w:p>
    <w:p w:rsidR="00F2638F" w:rsidRPr="009161B9" w:rsidRDefault="00F2638F" w:rsidP="00F2638F">
      <w:pPr>
        <w:ind w:firstLineChars="196" w:firstLine="47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（2）校外实习基地（强调学生生产性实习和顶岗实习的使用效率）</w:t>
      </w:r>
    </w:p>
    <w:p w:rsidR="00F2638F" w:rsidRPr="009161B9" w:rsidRDefault="00F2638F" w:rsidP="00F2638F">
      <w:pPr>
        <w:ind w:firstLineChars="196" w:firstLine="47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（3）其它教学条件（网络教学资源、图书资料（含规范、文献等）、多媒体资源等）</w:t>
      </w:r>
    </w:p>
    <w:p w:rsidR="00F2638F" w:rsidRPr="009161B9" w:rsidRDefault="00F2638F" w:rsidP="00F2638F">
      <w:pPr>
        <w:rPr>
          <w:rFonts w:ascii="仿宋_GB2312" w:eastAsia="仿宋_GB2312" w:hint="eastAsia"/>
          <w:b/>
          <w:sz w:val="24"/>
        </w:rPr>
      </w:pPr>
      <w:r w:rsidRPr="009161B9">
        <w:rPr>
          <w:rFonts w:ascii="仿宋_GB2312" w:eastAsia="仿宋_GB2312" w:hint="eastAsia"/>
          <w:b/>
          <w:sz w:val="24"/>
        </w:rPr>
        <w:t>8. 质量保障措施</w:t>
      </w:r>
    </w:p>
    <w:p w:rsidR="00F2638F" w:rsidRPr="009161B9" w:rsidRDefault="00F2638F" w:rsidP="00F2638F">
      <w:pPr>
        <w:ind w:firstLineChars="196" w:firstLine="47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（1）教学管理队伍（从学校和二级学院两个层面简要介绍）</w:t>
      </w:r>
    </w:p>
    <w:p w:rsidR="00F2638F" w:rsidRPr="009161B9" w:rsidRDefault="00F2638F" w:rsidP="00F2638F">
      <w:pPr>
        <w:ind w:firstLineChars="196" w:firstLine="47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（2）教学管理制度（简要介绍学校层面，重点突出二级学院层面）</w:t>
      </w:r>
    </w:p>
    <w:p w:rsidR="00F2638F" w:rsidRPr="009161B9" w:rsidRDefault="00F2638F" w:rsidP="00F2638F">
      <w:pPr>
        <w:rPr>
          <w:rFonts w:ascii="仿宋_GB2312" w:eastAsia="仿宋_GB2312" w:hint="eastAsia"/>
          <w:b/>
          <w:sz w:val="24"/>
        </w:rPr>
      </w:pPr>
      <w:r w:rsidRPr="009161B9">
        <w:rPr>
          <w:rFonts w:ascii="仿宋_GB2312" w:eastAsia="仿宋_GB2312" w:hint="eastAsia"/>
          <w:b/>
          <w:sz w:val="24"/>
        </w:rPr>
        <w:t>9. 人才培养质量</w:t>
      </w:r>
    </w:p>
    <w:p w:rsidR="00F2638F" w:rsidRPr="009161B9" w:rsidRDefault="00F2638F" w:rsidP="00F2638F">
      <w:pPr>
        <w:ind w:firstLineChars="196" w:firstLine="47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（1）学生的英语与计算机通过率、双证书获取率</w:t>
      </w:r>
    </w:p>
    <w:p w:rsidR="00F2638F" w:rsidRPr="009161B9" w:rsidRDefault="00F2638F" w:rsidP="00F2638F">
      <w:pPr>
        <w:ind w:firstLineChars="196" w:firstLine="47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（2）近三年的一次就业率和年终就业率（体现培养学生的高素质与高能力）</w:t>
      </w:r>
    </w:p>
    <w:p w:rsidR="00F2638F" w:rsidRPr="009161B9" w:rsidRDefault="00F2638F" w:rsidP="00F2638F">
      <w:pPr>
        <w:ind w:firstLineChars="196" w:firstLine="47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lastRenderedPageBreak/>
        <w:t>（3）毕业生跟踪调查信息反馈（强调企业和教育专家对毕业生质量的评价）</w:t>
      </w:r>
    </w:p>
    <w:p w:rsidR="00F2638F" w:rsidRPr="009161B9" w:rsidRDefault="00F2638F" w:rsidP="00F2638F">
      <w:pPr>
        <w:ind w:firstLineChars="196" w:firstLine="470"/>
        <w:rPr>
          <w:rFonts w:ascii="仿宋_GB2312" w:eastAsia="仿宋_GB2312" w:hint="eastAsia"/>
          <w:sz w:val="24"/>
          <w:lang w:val="zh-CN"/>
        </w:rPr>
      </w:pPr>
      <w:r w:rsidRPr="009161B9">
        <w:rPr>
          <w:rFonts w:ascii="仿宋_GB2312" w:eastAsia="仿宋_GB2312" w:hint="eastAsia"/>
          <w:sz w:val="24"/>
        </w:rPr>
        <w:t>（4）</w:t>
      </w:r>
      <w:r w:rsidRPr="009161B9">
        <w:rPr>
          <w:rFonts w:ascii="仿宋_GB2312" w:eastAsia="仿宋_GB2312" w:hint="eastAsia"/>
          <w:sz w:val="24"/>
          <w:lang w:val="zh-CN"/>
        </w:rPr>
        <w:t>麦可思人力资源信息管理咨询公司的调查报告（强调发展趋势是升高的）</w:t>
      </w:r>
    </w:p>
    <w:p w:rsidR="00F2638F" w:rsidRPr="009161B9" w:rsidRDefault="00F2638F" w:rsidP="00F2638F">
      <w:pPr>
        <w:ind w:firstLineChars="196" w:firstLine="470"/>
        <w:rPr>
          <w:rFonts w:ascii="仿宋_GB2312" w:eastAsia="仿宋_GB2312" w:hint="eastAsia"/>
          <w:sz w:val="24"/>
          <w:lang w:val="zh-CN"/>
        </w:rPr>
      </w:pPr>
      <w:r w:rsidRPr="009161B9">
        <w:rPr>
          <w:rFonts w:ascii="仿宋_GB2312" w:eastAsia="仿宋_GB2312" w:hint="eastAsia"/>
          <w:sz w:val="24"/>
          <w:lang w:val="zh-CN"/>
        </w:rPr>
        <w:t>（5）近几年招生第一志愿的报考率和新生报告率</w:t>
      </w:r>
    </w:p>
    <w:p w:rsidR="00F2638F" w:rsidRPr="009161B9" w:rsidRDefault="00F2638F" w:rsidP="00F2638F">
      <w:pPr>
        <w:rPr>
          <w:rFonts w:ascii="仿宋_GB2312" w:eastAsia="仿宋_GB2312" w:hint="eastAsia"/>
          <w:b/>
          <w:sz w:val="24"/>
        </w:rPr>
      </w:pPr>
      <w:r w:rsidRPr="009161B9">
        <w:rPr>
          <w:rFonts w:ascii="仿宋_GB2312" w:eastAsia="仿宋_GB2312" w:hint="eastAsia"/>
          <w:b/>
          <w:sz w:val="24"/>
          <w:lang w:val="zh-CN"/>
        </w:rPr>
        <w:t>10. 专业特色与发展建设</w:t>
      </w:r>
    </w:p>
    <w:p w:rsidR="00F2638F" w:rsidRPr="009161B9" w:rsidRDefault="00F2638F" w:rsidP="00F2638F">
      <w:pPr>
        <w:ind w:firstLineChars="196" w:firstLine="47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（1）校企合作的</w:t>
      </w:r>
      <w:proofErr w:type="gramStart"/>
      <w:r w:rsidRPr="009161B9">
        <w:rPr>
          <w:rFonts w:ascii="仿宋_GB2312" w:eastAsia="仿宋_GB2312" w:hint="eastAsia"/>
          <w:sz w:val="24"/>
        </w:rPr>
        <w:t>双主体</w:t>
      </w:r>
      <w:proofErr w:type="gramEnd"/>
      <w:r w:rsidRPr="009161B9">
        <w:rPr>
          <w:rFonts w:ascii="仿宋_GB2312" w:eastAsia="仿宋_GB2312" w:hint="eastAsia"/>
          <w:sz w:val="24"/>
        </w:rPr>
        <w:t>育人</w:t>
      </w:r>
    </w:p>
    <w:p w:rsidR="00F2638F" w:rsidRPr="009161B9" w:rsidRDefault="00F2638F" w:rsidP="00F2638F">
      <w:pPr>
        <w:ind w:firstLineChars="196" w:firstLine="47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（2）专业对口支援与辐射效应</w:t>
      </w:r>
    </w:p>
    <w:p w:rsidR="00F2638F" w:rsidRPr="009161B9" w:rsidRDefault="00F2638F" w:rsidP="00F2638F">
      <w:pPr>
        <w:ind w:firstLineChars="196" w:firstLine="47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（3）专业的服务地方经济的效应</w:t>
      </w:r>
    </w:p>
    <w:p w:rsidR="00F2638F" w:rsidRPr="009161B9" w:rsidRDefault="00F2638F" w:rsidP="00F2638F">
      <w:pPr>
        <w:ind w:firstLineChars="196" w:firstLine="47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（4）专业建设的成果特色</w:t>
      </w:r>
    </w:p>
    <w:p w:rsidR="00877B39" w:rsidRDefault="00F2638F" w:rsidP="00F2638F">
      <w:r w:rsidRPr="009161B9">
        <w:rPr>
          <w:rFonts w:ascii="仿宋_GB2312" w:eastAsia="仿宋_GB2312" w:hint="eastAsia"/>
          <w:sz w:val="24"/>
        </w:rPr>
        <w:t>（5）专业进一步发展的目标</w:t>
      </w:r>
      <w:bookmarkStart w:id="0" w:name="_GoBack"/>
      <w:bookmarkEnd w:id="0"/>
    </w:p>
    <w:sectPr w:rsidR="00877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BFB" w:rsidRDefault="00375BFB" w:rsidP="00F2638F">
      <w:r>
        <w:separator/>
      </w:r>
    </w:p>
  </w:endnote>
  <w:endnote w:type="continuationSeparator" w:id="0">
    <w:p w:rsidR="00375BFB" w:rsidRDefault="00375BFB" w:rsidP="00F2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BFB" w:rsidRDefault="00375BFB" w:rsidP="00F2638F">
      <w:r>
        <w:separator/>
      </w:r>
    </w:p>
  </w:footnote>
  <w:footnote w:type="continuationSeparator" w:id="0">
    <w:p w:rsidR="00375BFB" w:rsidRDefault="00375BFB" w:rsidP="00F26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04"/>
    <w:rsid w:val="00375BFB"/>
    <w:rsid w:val="003B1204"/>
    <w:rsid w:val="0084475A"/>
    <w:rsid w:val="00877B39"/>
    <w:rsid w:val="00F2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8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6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638F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6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638F"/>
    <w:rPr>
      <w:rFonts w:ascii="Times New Roman" w:hAnsi="Times New Roman"/>
      <w:kern w:val="2"/>
      <w:sz w:val="18"/>
      <w:szCs w:val="18"/>
    </w:rPr>
  </w:style>
  <w:style w:type="paragraph" w:styleId="a5">
    <w:name w:val="Plain Text"/>
    <w:basedOn w:val="a"/>
    <w:link w:val="Char1"/>
    <w:rsid w:val="00F2638F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F2638F"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8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6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638F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6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638F"/>
    <w:rPr>
      <w:rFonts w:ascii="Times New Roman" w:hAnsi="Times New Roman"/>
      <w:kern w:val="2"/>
      <w:sz w:val="18"/>
      <w:szCs w:val="18"/>
    </w:rPr>
  </w:style>
  <w:style w:type="paragraph" w:styleId="a5">
    <w:name w:val="Plain Text"/>
    <w:basedOn w:val="a"/>
    <w:link w:val="Char1"/>
    <w:rsid w:val="00F2638F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F2638F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2017-04-10T08:49:00Z</dcterms:created>
  <dcterms:modified xsi:type="dcterms:W3CDTF">2017-04-10T08:49:00Z</dcterms:modified>
</cp:coreProperties>
</file>